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A7" w:rsidRPr="005B41A7" w:rsidRDefault="005B41A7" w:rsidP="005B41A7">
      <w:pPr>
        <w:spacing w:before="75" w:after="75" w:line="432" w:lineRule="atLeast"/>
        <w:jc w:val="center"/>
        <w:outlineLvl w:val="0"/>
        <w:rPr>
          <w:rFonts w:ascii="Times New Roman" w:eastAsia="Times New Roman" w:hAnsi="Times New Roman" w:cs="Times New Roman"/>
          <w:b/>
          <w:smallCaps/>
          <w:color w:val="B01717"/>
          <w:kern w:val="36"/>
          <w:sz w:val="48"/>
          <w:szCs w:val="48"/>
          <w:lang w:eastAsia="ru-RU"/>
        </w:rPr>
      </w:pPr>
      <w:r w:rsidRPr="005B41A7">
        <w:rPr>
          <w:rFonts w:ascii="Times New Roman" w:eastAsia="Times New Roman" w:hAnsi="Times New Roman" w:cs="Times New Roman"/>
          <w:b/>
          <w:smallCaps/>
          <w:color w:val="B01717"/>
          <w:kern w:val="36"/>
          <w:sz w:val="48"/>
          <w:szCs w:val="48"/>
          <w:lang w:eastAsia="ru-RU"/>
        </w:rPr>
        <w:t>Консультация для родителей: «Безопасное лето с пользой»</w:t>
      </w:r>
    </w:p>
    <w:p w:rsidR="005B41A7" w:rsidRDefault="005B41A7" w:rsidP="005B4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noProof/>
          <w:color w:val="383F2C"/>
          <w:sz w:val="28"/>
          <w:szCs w:val="28"/>
          <w:lang w:eastAsia="ru-RU"/>
        </w:rPr>
        <w:drawing>
          <wp:inline distT="0" distB="0" distL="0" distR="0" wp14:anchorId="1B76F3A6" wp14:editId="3D6DEC04">
            <wp:extent cx="1426210" cy="1426210"/>
            <wp:effectExtent l="0" t="0" r="2540" b="2540"/>
            <wp:docPr id="1" name="Рисунок 1" descr="leto_050615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o_050615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A7" w:rsidRPr="005B41A7" w:rsidRDefault="005B41A7" w:rsidP="005B4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bookmarkStart w:id="0" w:name="_GoBack"/>
      <w:bookmarkEnd w:id="0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Лето не только время путешествий, но и наиболее благоприятная пора для отдыха, закаливания, оздоровления и развития детей. Поэтому очень важно, чтобы родители с наибольшей пользой распорядились этим драгоценным временем.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lang w:eastAsia="ru-RU"/>
        </w:rPr>
        <w:t>Солнце хорошо, но в меру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Дети после недельного курса световоздушных ванн могут начать принимать солнечные ванны. Загорать ребёнок может лёжа, а ещё лучше во время игр и движения.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lang w:eastAsia="ru-RU"/>
        </w:rPr>
        <w:t>Осторожно: тепловой и солнечный удар!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lastRenderedPageBreak/>
        <w:t>При лёгком солнечном или тепловом ударе симптомы в основном однотипны. Это – головокружение, слабость, головная боль.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lang w:eastAsia="ru-RU"/>
        </w:rPr>
        <w:t>Купание – прекрасное закаливающее средство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При купании необходимо соблюдать правила:</w:t>
      </w:r>
    </w:p>
    <w:p w:rsidR="005B41A7" w:rsidRPr="005B41A7" w:rsidRDefault="005B41A7" w:rsidP="005B41A7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Не разрешается купаться натощак и раньше чем через 1-1,5 часа после еды</w:t>
      </w:r>
    </w:p>
    <w:p w:rsidR="005B41A7" w:rsidRPr="005B41A7" w:rsidRDefault="005B41A7" w:rsidP="005B41A7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В воде дети должны находиться в движении</w:t>
      </w:r>
    </w:p>
    <w:p w:rsidR="005B41A7" w:rsidRPr="005B41A7" w:rsidRDefault="005B41A7" w:rsidP="005B41A7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При появлении озноба немедленно выйти из воды</w:t>
      </w:r>
    </w:p>
    <w:p w:rsidR="005B41A7" w:rsidRPr="005B41A7" w:rsidRDefault="005B41A7" w:rsidP="005B41A7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 xml:space="preserve">Нельзя </w:t>
      </w:r>
      <w:proofErr w:type="gramStart"/>
      <w:r w:rsidRPr="005B41A7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разгорячённым</w:t>
      </w:r>
      <w:proofErr w:type="gramEnd"/>
      <w:r w:rsidRPr="005B41A7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 xml:space="preserve"> окунаться в прохладную воду.</w:t>
      </w:r>
    </w:p>
    <w:p w:rsidR="005B41A7" w:rsidRPr="005B41A7" w:rsidRDefault="005B41A7" w:rsidP="005B41A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lang w:eastAsia="ru-RU"/>
        </w:rPr>
        <w:t>ПАМЯТКА ДЛЯ РОДИТЕЛЕЙ: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lang w:eastAsia="ru-RU"/>
        </w:rPr>
        <w:t>Отдых, который несет развитие – становится еще полезнее.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Лето – это масса времени для непринужденных бесед и занятий с ребенком на свежем воздухе. Большинство семей имеют дачные участки, многие выезжают в отпуска, но у всех есть возможность гулять с детьми, играть с ними на природе. Важно организовать с детьми игры – полезные для развития, расширяющие кругозор и знания ребенка об окружающей красоте природы.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Полезно вслушиваться в звуки улицы: шелест листьев, голоса птиц, звуки ветра, дождя и т.д. это развивает слуховое внимание.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Отдыхая на пляже, либо в парке можно организовать экспериментальные опыты, с изучением свойств воды, песка, травы, росы. Подобные занятия </w:t>
      </w: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lastRenderedPageBreak/>
        <w:t>расширяют не только кругозор ребенка, но и пополняют активный словарь существительными, прилагательными, глаголами.</w:t>
      </w: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br/>
        <w:t>Игры и упражнения можно придумывать взрослому самому и предлагать их ребенку, главное, чтобы любое задание несло в себе поучительную, обучающую цель.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lang w:eastAsia="ru-RU"/>
        </w:rPr>
        <w:t>Возьмите на заметку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Июнь. Наступила 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длиннее и птицы поют </w:t>
      </w:r>
      <w:proofErr w:type="gramStart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без</w:t>
      </w:r>
      <w:proofErr w:type="gramEnd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умолку. Заколосилась в поле рожь, цветет брусника и шиповник, если увидеть улей, то в нем пчелы собирают мед с пыльцы растений.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Июль. Идет сенокос (косят сено), спеет черника, наливается клубника. А если сходить в лес за ягодами можно набрать целую корзину. Смотри! В парках лежит летом пушистый «белый снег»?! Это цветет тополь, а «летний снег» — это тополиный пух.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Август. Вода у берега в озере стала холодней. Это потому, что день стал короче, а ночи длинней. А солнце </w:t>
      </w:r>
      <w:proofErr w:type="gramStart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все-равно</w:t>
      </w:r>
      <w:proofErr w:type="gramEnd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по-летнему греет. Месяц август дарит нам большой урожай фруктов, овощей и вкусных ягод.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lang w:eastAsia="ru-RU"/>
        </w:rPr>
        <w:t>Поиграйте с детьми: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«Назови деревья». Ребенок называет деревья, растущие во дворе (городе, лесу, парке, деревне). Совместно </w:t>
      </w:r>
      <w:proofErr w:type="gramStart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со</w:t>
      </w:r>
      <w:proofErr w:type="gramEnd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взрослым рассматривают ствол, листья, определяют их цвет, форму, размер.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«Какая трава?». Обратить внимание ребенка на траву, на ее свойства и признаки. Дать ребенку возможность пощупать ее, сравнить между собой.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«Аромат». 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активный словарь.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«Построй фигуру». Загорая на пляже или играя в песочнице, предложите ребенку построить замки: высокий, ниже и низкий. Прорисовать окошки определенного количества (формы). Пусть ваш малыш назовет все фигуры, пересчитает окна, двери. Сделает крышу заданной формы и т.д. Это способствует математическому развитию и навыку счета.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«Опыты с песком». Интересно для детей провести элементарные опыты с песком. Экспериментируйте, добавляя разное количество воды и </w:t>
      </w:r>
      <w:proofErr w:type="gramStart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главное</w:t>
      </w:r>
      <w:proofErr w:type="gramEnd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lastRenderedPageBreak/>
        <w:t>«Построй дорогу». 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нет, и почему?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«Что видишь?». Вы с ребенком по очереди называете определенные объекты природы (например, все зеленые, или круглые и т.п.).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«Назови признак». Предложить ребенку назвать признаки лета, воды, растений и т.д.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«Съедобное – несъедобное». При броске мяча, ребенок его ловит, если прозвучало только съедобное.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«Жук и бабочка». 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т. Аналогичным способом можно сравнить другие объекты природы.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Проводя игры и упражнения с детьми, важно, чтобы дети отвечали полным ответом, </w:t>
      </w:r>
      <w:proofErr w:type="gramStart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верно</w:t>
      </w:r>
      <w:proofErr w:type="gramEnd"/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проговаривали слова, правильно строили предложения и могли аргументировать ответ.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Старайтесь поощрять ребенка добрым словом, улыбкой, одобрением. Играйте больше, будьте с ребенком позитивны и радуйтесь его успехам.</w:t>
      </w:r>
    </w:p>
    <w:p w:rsidR="005B41A7" w:rsidRPr="005B41A7" w:rsidRDefault="005B41A7" w:rsidP="005B41A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5B41A7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Приятного отдыха!</w:t>
      </w:r>
    </w:p>
    <w:p w:rsidR="003B38DA" w:rsidRDefault="003B38DA"/>
    <w:sectPr w:rsidR="003B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395A"/>
    <w:multiLevelType w:val="multilevel"/>
    <w:tmpl w:val="D556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A7"/>
    <w:rsid w:val="003B38DA"/>
    <w:rsid w:val="005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2.tav.obr55.ru/files/2015/06/leto_05061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2016-06-24T15:50:00Z</dcterms:created>
  <dcterms:modified xsi:type="dcterms:W3CDTF">2016-06-24T15:52:00Z</dcterms:modified>
</cp:coreProperties>
</file>