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9B" w:rsidRPr="00503575" w:rsidRDefault="00EE349B" w:rsidP="00EE349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3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 – класс: Игровая кукла «</w:t>
      </w:r>
      <w:r w:rsidR="00503575" w:rsidRPr="00503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 на пальчик» своими руками.</w:t>
      </w:r>
    </w:p>
    <w:p w:rsidR="00EE349B" w:rsidRPr="00503575" w:rsidRDefault="00EE349B" w:rsidP="00EE34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50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03575" w:rsidRPr="0050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 детей в процессе </w:t>
      </w:r>
      <w:r w:rsidRPr="0050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 игровой куклы «Зайчик».</w:t>
      </w:r>
    </w:p>
    <w:p w:rsidR="00EE349B" w:rsidRPr="00503575" w:rsidRDefault="00EE349B" w:rsidP="00FB6D5A">
      <w:pPr>
        <w:shd w:val="clear" w:color="auto" w:fill="FFFFFF"/>
        <w:tabs>
          <w:tab w:val="left" w:pos="159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="00FB6D5A" w:rsidRPr="005035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</w:p>
    <w:p w:rsidR="00EE349B" w:rsidRPr="00503575" w:rsidRDefault="00EE349B" w:rsidP="00EE34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75">
        <w:rPr>
          <w:rFonts w:ascii="Times New Roman" w:eastAsia="Times New Roman" w:hAnsi="Times New Roman" w:cs="Times New Roman"/>
          <w:sz w:val="28"/>
          <w:szCs w:val="28"/>
          <w:lang w:eastAsia="ru-RU"/>
        </w:rPr>
        <w:t>· формирование представления об изготовлении народной  куклы, как атрибута духовной культуры русского народа.</w:t>
      </w:r>
    </w:p>
    <w:p w:rsidR="00EE349B" w:rsidRPr="00503575" w:rsidRDefault="00EE349B" w:rsidP="00EE34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привитие интереса к изготовлению </w:t>
      </w:r>
      <w:proofErr w:type="spellStart"/>
      <w:r w:rsidRPr="00503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обереговых</w:t>
      </w:r>
      <w:proofErr w:type="spellEnd"/>
      <w:r w:rsidRPr="005035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обрядовых и игровых кукол;</w:t>
      </w:r>
    </w:p>
    <w:p w:rsidR="00EE349B" w:rsidRPr="00503575" w:rsidRDefault="00EE349B" w:rsidP="00EE34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75">
        <w:rPr>
          <w:rFonts w:ascii="Times New Roman" w:eastAsia="Times New Roman" w:hAnsi="Times New Roman" w:cs="Times New Roman"/>
          <w:sz w:val="28"/>
          <w:szCs w:val="28"/>
          <w:lang w:eastAsia="ru-RU"/>
        </w:rPr>
        <w:t>· создание игровой куклы по традиционной технологии.</w:t>
      </w:r>
    </w:p>
    <w:p w:rsidR="00EE349B" w:rsidRPr="00503575" w:rsidRDefault="00EE349B" w:rsidP="00EE34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75">
        <w:rPr>
          <w:rFonts w:ascii="Times New Roman" w:eastAsia="Times New Roman" w:hAnsi="Times New Roman" w:cs="Times New Roman"/>
          <w:sz w:val="28"/>
          <w:szCs w:val="28"/>
          <w:lang w:eastAsia="ru-RU"/>
        </w:rPr>
        <w:t>· в детских мастер-классах развитие мелкой моторики и первичных навыков рукоделия.</w:t>
      </w:r>
    </w:p>
    <w:p w:rsidR="00EE349B" w:rsidRPr="00503575" w:rsidRDefault="00EE349B" w:rsidP="00EE34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75">
        <w:rPr>
          <w:rFonts w:ascii="Times New Roman" w:eastAsia="Times New Roman" w:hAnsi="Times New Roman" w:cs="Times New Roman"/>
          <w:sz w:val="28"/>
          <w:szCs w:val="28"/>
          <w:lang w:eastAsia="ru-RU"/>
        </w:rPr>
        <w:t>· развитие индивидуальных задатков и творческих способностей.</w:t>
      </w:r>
    </w:p>
    <w:p w:rsidR="00DB46E9" w:rsidRPr="00503575" w:rsidRDefault="00DB46E9" w:rsidP="00DB46E9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03575">
        <w:rPr>
          <w:sz w:val="28"/>
          <w:szCs w:val="28"/>
        </w:rPr>
        <w:t>Рассказ о </w:t>
      </w:r>
      <w:r w:rsidRPr="00503575">
        <w:rPr>
          <w:rStyle w:val="aa"/>
          <w:sz w:val="28"/>
          <w:szCs w:val="28"/>
          <w:bdr w:val="none" w:sz="0" w:space="0" w:color="auto" w:frame="1"/>
        </w:rPr>
        <w:t>куклах из истории</w:t>
      </w:r>
    </w:p>
    <w:p w:rsidR="00DB46E9" w:rsidRPr="00503575" w:rsidRDefault="00DB46E9" w:rsidP="00DB46E9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03575">
        <w:rPr>
          <w:sz w:val="28"/>
          <w:szCs w:val="28"/>
        </w:rPr>
        <w:t>Первые </w:t>
      </w:r>
      <w:r w:rsidRPr="00503575">
        <w:rPr>
          <w:rStyle w:val="aa"/>
          <w:sz w:val="28"/>
          <w:szCs w:val="28"/>
          <w:bdr w:val="none" w:sz="0" w:space="0" w:color="auto" w:frame="1"/>
        </w:rPr>
        <w:t>куклы</w:t>
      </w:r>
      <w:r w:rsidRPr="00503575">
        <w:rPr>
          <w:sz w:val="28"/>
          <w:szCs w:val="28"/>
        </w:rPr>
        <w:t xml:space="preserve">, изготовленные мастерами, появились в подмосковном Сергиевом Посаде в </w:t>
      </w:r>
      <w:proofErr w:type="spellStart"/>
      <w:r w:rsidRPr="00503575">
        <w:rPr>
          <w:sz w:val="28"/>
          <w:szCs w:val="28"/>
        </w:rPr>
        <w:t>ХІ</w:t>
      </w:r>
      <w:proofErr w:type="gramStart"/>
      <w:r w:rsidRPr="00503575">
        <w:rPr>
          <w:sz w:val="28"/>
          <w:szCs w:val="28"/>
        </w:rPr>
        <w:t>V</w:t>
      </w:r>
      <w:proofErr w:type="gramEnd"/>
      <w:r w:rsidRPr="00503575">
        <w:rPr>
          <w:sz w:val="28"/>
          <w:szCs w:val="28"/>
        </w:rPr>
        <w:t>в</w:t>
      </w:r>
      <w:proofErr w:type="spellEnd"/>
      <w:r w:rsidRPr="00503575">
        <w:rPr>
          <w:sz w:val="28"/>
          <w:szCs w:val="28"/>
        </w:rPr>
        <w:t xml:space="preserve">. Жил тогда великий русский подвижник Сергий Радонежский. В монашеском уединении он вырезал из дерева игрушки и одаривал ими детишек, которых приводили с собой богомольцы. Ни один богомолец не возвращался из этих мест без игрушек. И расходились по свету деревянные фигурки, прозванные </w:t>
      </w:r>
      <w:proofErr w:type="gramStart"/>
      <w:r w:rsidRPr="00503575">
        <w:rPr>
          <w:sz w:val="28"/>
          <w:szCs w:val="28"/>
        </w:rPr>
        <w:t>Троицкими</w:t>
      </w:r>
      <w:proofErr w:type="gramEnd"/>
      <w:r w:rsidRPr="00503575">
        <w:rPr>
          <w:sz w:val="28"/>
          <w:szCs w:val="28"/>
        </w:rPr>
        <w:t>.</w:t>
      </w:r>
    </w:p>
    <w:p w:rsidR="00DB46E9" w:rsidRPr="00503575" w:rsidRDefault="00DB46E9" w:rsidP="00DB46E9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03575">
        <w:rPr>
          <w:sz w:val="28"/>
          <w:szCs w:val="28"/>
        </w:rPr>
        <w:t>Русская народная </w:t>
      </w:r>
      <w:r w:rsidRPr="00503575">
        <w:rPr>
          <w:rStyle w:val="aa"/>
          <w:sz w:val="28"/>
          <w:szCs w:val="28"/>
          <w:bdr w:val="none" w:sz="0" w:space="0" w:color="auto" w:frame="1"/>
        </w:rPr>
        <w:t>кукла</w:t>
      </w:r>
      <w:r w:rsidRPr="00503575">
        <w:rPr>
          <w:sz w:val="28"/>
          <w:szCs w:val="28"/>
        </w:rPr>
        <w:t> имеет свою богатую историю и сложившиеся традиции. Давным-давно их делали наши предки не для продажи, а как обереги, как ритуальные и обрядовые символы. Люди верили, что </w:t>
      </w:r>
      <w:r w:rsidRPr="00503575">
        <w:rPr>
          <w:rStyle w:val="aa"/>
          <w:sz w:val="28"/>
          <w:szCs w:val="28"/>
          <w:bdr w:val="none" w:sz="0" w:space="0" w:color="auto" w:frame="1"/>
        </w:rPr>
        <w:t>куклы</w:t>
      </w:r>
      <w:r w:rsidRPr="00503575">
        <w:rPr>
          <w:sz w:val="28"/>
          <w:szCs w:val="28"/>
        </w:rPr>
        <w:t> способны защитить от беды и болезни, привлечь в дом счастье и богатство.</w:t>
      </w:r>
    </w:p>
    <w:p w:rsidR="00DB46E9" w:rsidRPr="00503575" w:rsidRDefault="00DB46E9" w:rsidP="00DB46E9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03575">
        <w:rPr>
          <w:sz w:val="28"/>
          <w:szCs w:val="28"/>
        </w:rPr>
        <w:t>Изготавливали куколок, как правило, только женщины. Создавались </w:t>
      </w:r>
      <w:r w:rsidRPr="00503575">
        <w:rPr>
          <w:rStyle w:val="aa"/>
          <w:sz w:val="28"/>
          <w:szCs w:val="28"/>
          <w:bdr w:val="none" w:sz="0" w:space="0" w:color="auto" w:frame="1"/>
        </w:rPr>
        <w:t>куклы неспешно</w:t>
      </w:r>
      <w:r w:rsidRPr="00503575">
        <w:rPr>
          <w:sz w:val="28"/>
          <w:szCs w:val="28"/>
        </w:rPr>
        <w:t>, с надеждой и, главное, с большой любовью. Материалы использовались </w:t>
      </w:r>
      <w:r w:rsidRPr="00503575">
        <w:rPr>
          <w:sz w:val="28"/>
          <w:szCs w:val="28"/>
          <w:u w:val="single"/>
          <w:bdr w:val="none" w:sz="0" w:space="0" w:color="auto" w:frame="1"/>
        </w:rPr>
        <w:t>природные</w:t>
      </w:r>
      <w:r w:rsidRPr="00503575">
        <w:rPr>
          <w:sz w:val="28"/>
          <w:szCs w:val="28"/>
        </w:rPr>
        <w:t>: дерево, солома, кости, глина, веточки, нитки. Если использовалась ткань, то брали натуральную и обязательно </w:t>
      </w:r>
      <w:r w:rsidRPr="00503575">
        <w:rPr>
          <w:i/>
          <w:iCs/>
          <w:sz w:val="28"/>
          <w:szCs w:val="28"/>
          <w:bdr w:val="none" w:sz="0" w:space="0" w:color="auto" w:frame="1"/>
        </w:rPr>
        <w:t>«счастливую»</w:t>
      </w:r>
      <w:r w:rsidRPr="00503575">
        <w:rPr>
          <w:sz w:val="28"/>
          <w:szCs w:val="28"/>
        </w:rPr>
        <w:t>, то есть, ту, что носили в хороший жизненный период, не омраченный ни бедами, ни болезнями. При изготовлении кукол мастерицы формулировали желания, напевали, читали молитвы, и только в редких специальных случаях хранили молчание.</w:t>
      </w:r>
    </w:p>
    <w:p w:rsidR="00DB46E9" w:rsidRPr="00503575" w:rsidRDefault="00DB46E9" w:rsidP="00DB46E9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03575">
        <w:rPr>
          <w:sz w:val="28"/>
          <w:szCs w:val="28"/>
        </w:rPr>
        <w:t>Существует много видов кукол, условно их можно разделить на игровые, для детских забав, обрядовые </w:t>
      </w:r>
      <w:r w:rsidRPr="00503575">
        <w:rPr>
          <w:rStyle w:val="aa"/>
          <w:sz w:val="28"/>
          <w:szCs w:val="28"/>
          <w:bdr w:val="none" w:sz="0" w:space="0" w:color="auto" w:frame="1"/>
        </w:rPr>
        <w:t>куклы и куклы-обереги</w:t>
      </w:r>
      <w:r w:rsidRPr="00503575">
        <w:rPr>
          <w:sz w:val="28"/>
          <w:szCs w:val="28"/>
        </w:rPr>
        <w:t>, для помощи человеку во всех делах.</w:t>
      </w:r>
    </w:p>
    <w:p w:rsidR="00DB46E9" w:rsidRPr="00503575" w:rsidRDefault="00DB46E9" w:rsidP="00DB46E9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03575">
        <w:rPr>
          <w:sz w:val="28"/>
          <w:szCs w:val="28"/>
        </w:rPr>
        <w:t>Наши предки, тонко чувствуя природу ребёнка, давали ему игрушку, которая не только развлекала, но и обучала малыша, подготавливая его к взрослой жизни. Игрушек было немного, но каждая из них приучала ребёнка к дальнейшей жизни. В крестьянских семьях дети играли с тряпичными </w:t>
      </w:r>
      <w:r w:rsidRPr="00503575">
        <w:rPr>
          <w:rStyle w:val="aa"/>
          <w:sz w:val="28"/>
          <w:szCs w:val="28"/>
          <w:bdr w:val="none" w:sz="0" w:space="0" w:color="auto" w:frame="1"/>
        </w:rPr>
        <w:t>куклами</w:t>
      </w:r>
      <w:r w:rsidRPr="00503575">
        <w:rPr>
          <w:sz w:val="28"/>
          <w:szCs w:val="28"/>
        </w:rPr>
        <w:t>. В некоторых домах их могло быть до ста штук. Играли в </w:t>
      </w:r>
      <w:r w:rsidRPr="00503575">
        <w:rPr>
          <w:rStyle w:val="aa"/>
          <w:sz w:val="28"/>
          <w:szCs w:val="28"/>
          <w:bdr w:val="none" w:sz="0" w:space="0" w:color="auto" w:frame="1"/>
        </w:rPr>
        <w:t>куклы дети до 7-8 лет</w:t>
      </w:r>
      <w:r w:rsidRPr="00503575">
        <w:rPr>
          <w:sz w:val="28"/>
          <w:szCs w:val="28"/>
        </w:rPr>
        <w:t>. Мамы мастерили дочкам куколок из кусков ткани и верёвок. Причём такую </w:t>
      </w:r>
      <w:r w:rsidRPr="00503575">
        <w:rPr>
          <w:rStyle w:val="aa"/>
          <w:sz w:val="28"/>
          <w:szCs w:val="28"/>
          <w:bdr w:val="none" w:sz="0" w:space="0" w:color="auto" w:frame="1"/>
        </w:rPr>
        <w:t>куклу не выбрасывали</w:t>
      </w:r>
      <w:r w:rsidRPr="00503575">
        <w:rPr>
          <w:sz w:val="28"/>
          <w:szCs w:val="28"/>
        </w:rPr>
        <w:t>, а бережно хранили в доме, передавая от дочки к дочке. Играя с тряпичной </w:t>
      </w:r>
      <w:r w:rsidRPr="00503575">
        <w:rPr>
          <w:rStyle w:val="aa"/>
          <w:sz w:val="28"/>
          <w:szCs w:val="28"/>
          <w:bdr w:val="none" w:sz="0" w:space="0" w:color="auto" w:frame="1"/>
        </w:rPr>
        <w:t>куклой</w:t>
      </w:r>
      <w:r w:rsidRPr="00503575">
        <w:rPr>
          <w:sz w:val="28"/>
          <w:szCs w:val="28"/>
        </w:rPr>
        <w:t xml:space="preserve">, девочка </w:t>
      </w:r>
      <w:r w:rsidRPr="00503575">
        <w:rPr>
          <w:sz w:val="28"/>
          <w:szCs w:val="28"/>
        </w:rPr>
        <w:lastRenderedPageBreak/>
        <w:t>приучалась быть в будущем хорошей матерью и хозяйкой в доме. К тому же дети развивали свои творческие способности, ведь зачастую наши предки, тонко чувствуя природу ребёнка, давали ему игрушку, которая не только развлекала, но и обучала малыша, подготавливая его к взрослой жизни. Существовала такая </w:t>
      </w:r>
      <w:r w:rsidRPr="00503575">
        <w:rPr>
          <w:sz w:val="28"/>
          <w:szCs w:val="28"/>
          <w:u w:val="single"/>
          <w:bdr w:val="none" w:sz="0" w:space="0" w:color="auto" w:frame="1"/>
        </w:rPr>
        <w:t>примета</w:t>
      </w:r>
      <w:r w:rsidRPr="00503575">
        <w:rPr>
          <w:sz w:val="28"/>
          <w:szCs w:val="28"/>
        </w:rPr>
        <w:t>: когда дети много и усердно играют в </w:t>
      </w:r>
      <w:r w:rsidRPr="00503575">
        <w:rPr>
          <w:rStyle w:val="aa"/>
          <w:sz w:val="28"/>
          <w:szCs w:val="28"/>
          <w:bdr w:val="none" w:sz="0" w:space="0" w:color="auto" w:frame="1"/>
        </w:rPr>
        <w:t>куклы</w:t>
      </w:r>
      <w:r w:rsidRPr="00503575">
        <w:rPr>
          <w:sz w:val="28"/>
          <w:szCs w:val="28"/>
        </w:rPr>
        <w:t>, в семье прибыль; если же </w:t>
      </w:r>
      <w:r w:rsidRPr="00503575">
        <w:rPr>
          <w:rStyle w:val="aa"/>
          <w:sz w:val="28"/>
          <w:szCs w:val="28"/>
          <w:bdr w:val="none" w:sz="0" w:space="0" w:color="auto" w:frame="1"/>
        </w:rPr>
        <w:t>обращались</w:t>
      </w:r>
      <w:r w:rsidRPr="00503575">
        <w:rPr>
          <w:sz w:val="28"/>
          <w:szCs w:val="28"/>
        </w:rPr>
        <w:t> небрежно быть в доме беде. В старину верили, что </w:t>
      </w:r>
      <w:r w:rsidRPr="00503575">
        <w:rPr>
          <w:rStyle w:val="aa"/>
          <w:sz w:val="28"/>
          <w:szCs w:val="28"/>
          <w:bdr w:val="none" w:sz="0" w:space="0" w:color="auto" w:frame="1"/>
        </w:rPr>
        <w:t>кукла</w:t>
      </w:r>
      <w:r w:rsidRPr="00503575">
        <w:rPr>
          <w:sz w:val="28"/>
          <w:szCs w:val="28"/>
        </w:rPr>
        <w:t> охраняет детский сон и оберегает ребенка, поэтому она всегда рядом и в играх и во сне.</w:t>
      </w:r>
    </w:p>
    <w:p w:rsidR="00503575" w:rsidRPr="00503575" w:rsidRDefault="00F57D27" w:rsidP="005035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зайчика-на-пальчик много веков делали русские мамушки и нянюшки своим малышам. Как и все тряпичные куклы-закрутки был он не просто игрушкой, а оберегом. Поэтому делали его из старой одежды мамы или папы. Ребенку одевали игрушку на пальчик – и зайка всегда с ним. Не убежит, не потеряется, всегда готов развлечь и выслушать самое важное и сокровенное – не зря же такие ушки длинные. Кстати, в психотерапевтических целях его и сегодня можно использовать.</w:t>
      </w:r>
      <w:r w:rsidR="00503575" w:rsidRPr="0050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575" w:rsidRPr="005035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«заинька», «</w:t>
      </w:r>
      <w:proofErr w:type="spellStart"/>
      <w:r w:rsidR="00503575" w:rsidRPr="005035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</w:t>
      </w:r>
      <w:proofErr w:type="spellEnd"/>
      <w:r w:rsidR="00503575" w:rsidRPr="0050357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503575" w:rsidRPr="005035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зайко</w:t>
      </w:r>
      <w:proofErr w:type="spellEnd"/>
      <w:r w:rsidR="00503575" w:rsidRPr="0050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русские люди в разговоре с детьми называли огонь. Связь с огнем обусловлена необыкновенной прыткостью зайца. Есть и загадка </w:t>
      </w:r>
      <w:proofErr w:type="gramStart"/>
      <w:r w:rsidR="00503575" w:rsidRPr="00503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="00503575" w:rsidRPr="0050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зайца-огня: » Он и бегает, как огонь». Колеблющееся на стене отражение лучей солнца от воды или зеркала называют игрой солнечных зайчиков.</w:t>
      </w:r>
    </w:p>
    <w:p w:rsidR="00503575" w:rsidRPr="00503575" w:rsidRDefault="00503575" w:rsidP="005035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народной памяти сохранились древние представления о солнечном золотом коне — это сказы о солнечных зайчиках-кониках, выпускающих солнышко, зайца отождествляли и с месяцем. В одной детской народной песенке он так и именуется — заяц-месяц:</w:t>
      </w:r>
    </w:p>
    <w:p w:rsidR="00503575" w:rsidRPr="00503575" w:rsidRDefault="00503575" w:rsidP="005035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Заяц-месяц</w:t>
      </w:r>
    </w:p>
    <w:p w:rsidR="00503575" w:rsidRPr="00503575" w:rsidRDefault="00503575" w:rsidP="005035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Сорвал травку,</w:t>
      </w:r>
    </w:p>
    <w:p w:rsidR="00503575" w:rsidRPr="00503575" w:rsidRDefault="00503575" w:rsidP="005035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Положи ее на лавку… </w:t>
      </w:r>
    </w:p>
    <w:p w:rsidR="00F57D27" w:rsidRPr="00503575" w:rsidRDefault="00F57D27" w:rsidP="00F57D2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у всех русских национальных тряпичных кукол, у зайки нет «лица». Считалось, что делать куколке лицо нельзя, опасно. Но и в наш век, далекий от суеверий, можно точно сказать, что современным детям такие «безликие» куклы будут полезны. Ведь ребенку ничто не мешает «заставить» зайку смеяться или плакать и сделать это он может лишь силой своего воображения.</w:t>
      </w:r>
    </w:p>
    <w:p w:rsidR="004077F8" w:rsidRPr="00503575" w:rsidRDefault="00D528A7">
      <w:pPr>
        <w:rPr>
          <w:rFonts w:ascii="Times New Roman" w:hAnsi="Times New Roman" w:cs="Times New Roman"/>
          <w:sz w:val="28"/>
          <w:szCs w:val="28"/>
        </w:rPr>
      </w:pPr>
      <w:r w:rsidRPr="00503575">
        <w:rPr>
          <w:rFonts w:ascii="Times New Roman" w:hAnsi="Times New Roman" w:cs="Times New Roman"/>
          <w:sz w:val="28"/>
          <w:szCs w:val="28"/>
        </w:rPr>
        <w:t xml:space="preserve">Красный цвет издавна служил оберегом, символом жизни и производительной силы природы. В семье же для своих детей, куклы “вертели” обычно из старого тряпья. И даже не по бедности, а по ритуалу кровной близости. Считалось, будто ношеная материя хранила родовую силу и, воплотившись в кукле, передавала ее ребенку, становясь оберегом. Для кукол чаще всего использовали подолы женских рубах и фартуков. Именно эти части костюма, соприкасаясь с землей и </w:t>
      </w:r>
      <w:proofErr w:type="gramStart"/>
      <w:r w:rsidRPr="00503575">
        <w:rPr>
          <w:rFonts w:ascii="Times New Roman" w:hAnsi="Times New Roman" w:cs="Times New Roman"/>
          <w:sz w:val="28"/>
          <w:szCs w:val="28"/>
        </w:rPr>
        <w:t>вбирая</w:t>
      </w:r>
      <w:proofErr w:type="gramEnd"/>
      <w:r w:rsidRPr="00503575">
        <w:rPr>
          <w:rFonts w:ascii="Times New Roman" w:hAnsi="Times New Roman" w:cs="Times New Roman"/>
          <w:sz w:val="28"/>
          <w:szCs w:val="28"/>
        </w:rPr>
        <w:t xml:space="preserve"> таким образом ее силу, имели наибольшее сакральное значение. Примечательно, что лоскутки для </w:t>
      </w:r>
      <w:bookmarkStart w:id="0" w:name="_GoBack"/>
      <w:bookmarkEnd w:id="0"/>
      <w:r w:rsidRPr="00503575">
        <w:rPr>
          <w:rFonts w:ascii="Times New Roman" w:hAnsi="Times New Roman" w:cs="Times New Roman"/>
          <w:sz w:val="28"/>
          <w:szCs w:val="28"/>
        </w:rPr>
        <w:lastRenderedPageBreak/>
        <w:t>кукол всегда рвали по прямой нитке, а не отрезали ножницами. Считалось, что такая игрушка пророчила ее маленькой хозяйке целостность без изъянов и повреждений.</w:t>
      </w:r>
    </w:p>
    <w:sectPr w:rsidR="004077F8" w:rsidRPr="005035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E9" w:rsidRDefault="00DB46E9" w:rsidP="00DB46E9">
      <w:pPr>
        <w:spacing w:after="0" w:line="240" w:lineRule="auto"/>
      </w:pPr>
      <w:r>
        <w:separator/>
      </w:r>
    </w:p>
  </w:endnote>
  <w:endnote w:type="continuationSeparator" w:id="0">
    <w:p w:rsidR="00DB46E9" w:rsidRDefault="00DB46E9" w:rsidP="00DB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6E9" w:rsidRDefault="00DB46E9">
    <w:pPr>
      <w:pStyle w:val="a7"/>
    </w:pPr>
  </w:p>
  <w:p w:rsidR="00DB46E9" w:rsidRDefault="00DB46E9">
    <w:pPr>
      <w:pStyle w:val="a7"/>
    </w:pPr>
  </w:p>
  <w:p w:rsidR="00DB46E9" w:rsidRDefault="00DB46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E9" w:rsidRDefault="00DB46E9" w:rsidP="00DB46E9">
      <w:pPr>
        <w:spacing w:after="0" w:line="240" w:lineRule="auto"/>
      </w:pPr>
      <w:r>
        <w:separator/>
      </w:r>
    </w:p>
  </w:footnote>
  <w:footnote w:type="continuationSeparator" w:id="0">
    <w:p w:rsidR="00DB46E9" w:rsidRDefault="00DB46E9" w:rsidP="00DB4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9B"/>
    <w:rsid w:val="004077F8"/>
    <w:rsid w:val="00503575"/>
    <w:rsid w:val="00D528A7"/>
    <w:rsid w:val="00DB46E9"/>
    <w:rsid w:val="00EE349B"/>
    <w:rsid w:val="00F57D27"/>
    <w:rsid w:val="00F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4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4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46E9"/>
  </w:style>
  <w:style w:type="paragraph" w:styleId="a7">
    <w:name w:val="footer"/>
    <w:basedOn w:val="a"/>
    <w:link w:val="a8"/>
    <w:uiPriority w:val="99"/>
    <w:unhideWhenUsed/>
    <w:rsid w:val="00DB4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46E9"/>
  </w:style>
  <w:style w:type="paragraph" w:styleId="a9">
    <w:name w:val="Normal (Web)"/>
    <w:basedOn w:val="a"/>
    <w:uiPriority w:val="99"/>
    <w:semiHidden/>
    <w:unhideWhenUsed/>
    <w:rsid w:val="00DB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B46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4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4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46E9"/>
  </w:style>
  <w:style w:type="paragraph" w:styleId="a7">
    <w:name w:val="footer"/>
    <w:basedOn w:val="a"/>
    <w:link w:val="a8"/>
    <w:uiPriority w:val="99"/>
    <w:unhideWhenUsed/>
    <w:rsid w:val="00DB4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46E9"/>
  </w:style>
  <w:style w:type="paragraph" w:styleId="a9">
    <w:name w:val="Normal (Web)"/>
    <w:basedOn w:val="a"/>
    <w:uiPriority w:val="99"/>
    <w:semiHidden/>
    <w:unhideWhenUsed/>
    <w:rsid w:val="00DB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B4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6</cp:revision>
  <dcterms:created xsi:type="dcterms:W3CDTF">2019-03-10T15:25:00Z</dcterms:created>
  <dcterms:modified xsi:type="dcterms:W3CDTF">2019-04-15T11:41:00Z</dcterms:modified>
</cp:coreProperties>
</file>